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C93737" w:rsidRPr="00C93737">
        <w:rPr>
          <w:b/>
          <w:i/>
          <w:noProof/>
          <w:sz w:val="28"/>
        </w:rPr>
        <w:t>R3-192725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F7500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7500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2B3A" w:rsidP="006A76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7609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B93379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E954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F1B7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26BB" w:rsidP="003E26BB">
            <w:pPr>
              <w:pStyle w:val="CRCoverPage"/>
              <w:spacing w:after="0"/>
              <w:ind w:left="100"/>
              <w:rPr>
                <w:noProof/>
              </w:rPr>
            </w:pPr>
            <w:r>
              <w:t>F1 support for positioning</w:t>
            </w:r>
            <w:r w:rsidR="0067715F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26BB" w:rsidP="00793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2E36" w:rsidP="00641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</w:t>
            </w:r>
            <w:r w:rsidR="00641C2D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2B3A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4652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3D2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3D25E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C2D" w:rsidRPr="006F6DA7" w:rsidRDefault="003E26BB" w:rsidP="003E26BB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t>In order to support NR positioning, new function should be defined over F1 interferface. Current version does not support postioning function in F1AP.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711F" w:rsidRDefault="000F711F" w:rsidP="0062463B">
            <w:pPr>
              <w:pStyle w:val="CRCoverPage"/>
              <w:spacing w:after="0"/>
            </w:pPr>
            <w:r>
              <w:rPr>
                <w:lang w:eastAsia="zh-CN"/>
              </w:rPr>
              <w:t xml:space="preserve">Add the </w:t>
            </w:r>
            <w:r>
              <w:rPr>
                <w:noProof/>
              </w:rPr>
              <w:t>Stage 2 text description on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positioning function </w:t>
            </w:r>
            <w:r>
              <w:t>over F1.</w:t>
            </w:r>
          </w:p>
          <w:p w:rsidR="000F711F" w:rsidRDefault="000F711F" w:rsidP="0062463B">
            <w:pPr>
              <w:pStyle w:val="CRCoverPage"/>
              <w:spacing w:after="0"/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3E26BB" w:rsidRDefault="0062463B" w:rsidP="003E26B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>This CR has isolated impact with the previous version of t</w:t>
            </w:r>
            <w:r w:rsidR="003E26BB">
              <w:rPr>
                <w:noProof/>
              </w:rPr>
              <w:t>he specification (same release).</w:t>
            </w:r>
          </w:p>
          <w:p w:rsidR="0062463B" w:rsidRDefault="0062463B" w:rsidP="008D07F2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E26BB" w:rsidP="003E26B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Positioning funciton cannot be supported in F1AP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94999" w:rsidP="004949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7.x 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6D60" w:rsidRDefault="00C96D60" w:rsidP="00C96D60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3C2193" w:rsidRPr="00FF178A" w:rsidRDefault="003C2193" w:rsidP="003C2193">
      <w:pPr>
        <w:pStyle w:val="Heading2"/>
        <w:rPr>
          <w:lang w:eastAsia="ja-JP"/>
        </w:rPr>
      </w:pPr>
      <w:bookmarkStart w:id="4" w:name="_Toc5612588"/>
      <w:r w:rsidRPr="00FF178A">
        <w:t>3.</w:t>
      </w:r>
      <w:r w:rsidRPr="00FF178A">
        <w:rPr>
          <w:lang w:eastAsia="ja-JP"/>
        </w:rPr>
        <w:t>2</w:t>
      </w:r>
      <w:r w:rsidRPr="00FF178A">
        <w:tab/>
        <w:t>Abbreviations</w:t>
      </w:r>
      <w:bookmarkEnd w:id="4"/>
    </w:p>
    <w:p w:rsidR="003C2193" w:rsidRPr="00FF178A" w:rsidRDefault="003C2193" w:rsidP="003C2193">
      <w:r w:rsidRPr="00FF178A">
        <w:t>For the purposes of the present document, the terms and definitions given in TR 21.905 [</w:t>
      </w:r>
      <w:r w:rsidRPr="00FF178A">
        <w:rPr>
          <w:lang w:eastAsia="zh-CN"/>
        </w:rPr>
        <w:t>1</w:t>
      </w:r>
      <w:r w:rsidRPr="00FF178A">
        <w:t xml:space="preserve">] and the following apply. </w:t>
      </w:r>
      <w:r w:rsidRPr="00FF178A">
        <w:br/>
        <w:t>A term defined in the present document takes precedence over the definition of the same term, if any, in TR 21.905 [1].</w:t>
      </w:r>
    </w:p>
    <w:p w:rsidR="003C2193" w:rsidRPr="00FF178A" w:rsidRDefault="003C2193" w:rsidP="003C2193">
      <w:pPr>
        <w:pStyle w:val="EW"/>
      </w:pPr>
      <w:r w:rsidRPr="00FF178A">
        <w:t>5GC</w:t>
      </w:r>
      <w:r w:rsidRPr="00FF178A">
        <w:tab/>
        <w:t>5G Core Network</w:t>
      </w:r>
    </w:p>
    <w:p w:rsidR="003C2193" w:rsidRPr="00FF178A" w:rsidRDefault="003C2193" w:rsidP="003C2193">
      <w:pPr>
        <w:pStyle w:val="EW"/>
      </w:pPr>
      <w:r w:rsidRPr="00FF178A">
        <w:t>AMF</w:t>
      </w:r>
      <w:r w:rsidRPr="00FF178A">
        <w:tab/>
        <w:t>Access and Mobility Management Function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AP</w:t>
      </w:r>
      <w:r w:rsidRPr="00FF178A">
        <w:rPr>
          <w:lang w:eastAsia="ja-JP"/>
        </w:rPr>
        <w:tab/>
        <w:t>Application Protocol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AS</w:t>
      </w:r>
      <w:r w:rsidRPr="00FF178A">
        <w:rPr>
          <w:lang w:eastAsia="ja-JP"/>
        </w:rPr>
        <w:tab/>
        <w:t>Access Stratum</w:t>
      </w:r>
    </w:p>
    <w:p w:rsidR="003C2193" w:rsidRPr="00FE4AEE" w:rsidRDefault="003C2193" w:rsidP="003C2193">
      <w:pPr>
        <w:pStyle w:val="EW"/>
        <w:rPr>
          <w:rFonts w:eastAsia="MS Mincho"/>
          <w:lang w:val="fr-FR" w:eastAsia="ja-JP"/>
          <w:rPrChange w:id="5" w:author="Huawei_201904260000" w:date="2019-04-29T20:56:00Z">
            <w:rPr>
              <w:rFonts w:eastAsia="MS Mincho"/>
              <w:lang w:eastAsia="ja-JP"/>
            </w:rPr>
          </w:rPrChange>
        </w:rPr>
      </w:pPr>
      <w:r w:rsidRPr="00FE4AEE">
        <w:rPr>
          <w:rFonts w:eastAsia="MS Mincho"/>
          <w:lang w:val="fr-FR" w:eastAsia="ja-JP"/>
          <w:rPrChange w:id="6" w:author="Huawei_201904260000" w:date="2019-04-29T20:56:00Z">
            <w:rPr>
              <w:rFonts w:eastAsia="MS Mincho"/>
              <w:lang w:eastAsia="ja-JP"/>
            </w:rPr>
          </w:rPrChange>
        </w:rPr>
        <w:t>CM</w:t>
      </w:r>
      <w:r w:rsidRPr="00FE4AEE">
        <w:rPr>
          <w:rFonts w:eastAsia="MS Mincho"/>
          <w:lang w:val="fr-FR" w:eastAsia="ja-JP"/>
          <w:rPrChange w:id="7" w:author="Huawei_201904260000" w:date="2019-04-29T20:56:00Z">
            <w:rPr>
              <w:rFonts w:eastAsia="MS Mincho"/>
              <w:lang w:eastAsia="ja-JP"/>
            </w:rPr>
          </w:rPrChange>
        </w:rPr>
        <w:tab/>
        <w:t>Connection Management</w:t>
      </w:r>
    </w:p>
    <w:p w:rsidR="003C2193" w:rsidRPr="00FE4AEE" w:rsidRDefault="003C2193" w:rsidP="003C2193">
      <w:pPr>
        <w:pStyle w:val="EW"/>
        <w:rPr>
          <w:lang w:val="fr-FR" w:eastAsia="ja-JP"/>
          <w:rPrChange w:id="8" w:author="Huawei_201904260000" w:date="2019-04-29T20:56:00Z">
            <w:rPr>
              <w:lang w:eastAsia="ja-JP"/>
            </w:rPr>
          </w:rPrChange>
        </w:rPr>
      </w:pPr>
      <w:r w:rsidRPr="00FE4AEE">
        <w:rPr>
          <w:lang w:val="fr-FR"/>
          <w:rPrChange w:id="9" w:author="Huawei_201904260000" w:date="2019-04-29T20:56:00Z">
            <w:rPr/>
          </w:rPrChange>
        </w:rPr>
        <w:t>CMAS</w:t>
      </w:r>
      <w:r w:rsidRPr="00FE4AEE">
        <w:rPr>
          <w:lang w:val="fr-FR"/>
          <w:rPrChange w:id="10" w:author="Huawei_201904260000" w:date="2019-04-29T20:56:00Z">
            <w:rPr/>
          </w:rPrChange>
        </w:rPr>
        <w:tab/>
        <w:t>Commercial Mobile Alert Service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ETWS</w:t>
      </w:r>
      <w:r w:rsidRPr="00FF178A">
        <w:rPr>
          <w:lang w:eastAsia="ja-JP"/>
        </w:rPr>
        <w:tab/>
        <w:t>Earthquake and Tsunami Warning System</w:t>
      </w:r>
    </w:p>
    <w:p w:rsidR="003C2193" w:rsidRPr="00FF178A" w:rsidRDefault="003C2193" w:rsidP="003C2193">
      <w:pPr>
        <w:pStyle w:val="EW"/>
      </w:pPr>
      <w:r w:rsidRPr="00FF178A">
        <w:t>F1-U</w:t>
      </w:r>
      <w:r w:rsidRPr="00FF178A">
        <w:tab/>
        <w:t>F1 User plane interface</w:t>
      </w:r>
    </w:p>
    <w:p w:rsidR="003C2193" w:rsidRPr="00FF178A" w:rsidRDefault="003C2193" w:rsidP="003C2193">
      <w:pPr>
        <w:pStyle w:val="EW"/>
      </w:pPr>
      <w:r w:rsidRPr="00FF178A">
        <w:t>F1-C</w:t>
      </w:r>
      <w:r w:rsidRPr="00FF178A">
        <w:tab/>
        <w:t>F1 Control plane interface</w:t>
      </w:r>
    </w:p>
    <w:p w:rsidR="003C2193" w:rsidRPr="00FF178A" w:rsidRDefault="003C2193" w:rsidP="003C2193">
      <w:pPr>
        <w:pStyle w:val="EW"/>
      </w:pPr>
      <w:r w:rsidRPr="00FF178A">
        <w:t>F1AP</w:t>
      </w:r>
      <w:r w:rsidRPr="00FF178A">
        <w:tab/>
        <w:t>F1 Application Protocol</w:t>
      </w:r>
    </w:p>
    <w:p w:rsidR="003C2193" w:rsidRPr="00FF178A" w:rsidRDefault="003C2193" w:rsidP="003C2193">
      <w:pPr>
        <w:pStyle w:val="EW"/>
      </w:pPr>
      <w:r w:rsidRPr="00FF178A">
        <w:t>FDD</w:t>
      </w:r>
      <w:r w:rsidRPr="00FF178A">
        <w:tab/>
        <w:t>Frequency Division Duplex</w:t>
      </w:r>
    </w:p>
    <w:p w:rsidR="003C2193" w:rsidRPr="00FF178A" w:rsidRDefault="003C2193" w:rsidP="003C2193">
      <w:pPr>
        <w:pStyle w:val="EW"/>
      </w:pPr>
      <w:r w:rsidRPr="00FF178A">
        <w:t>GTP-U</w:t>
      </w:r>
      <w:r w:rsidRPr="00FF178A">
        <w:tab/>
        <w:t>GPRS Tunnelling Protocol</w:t>
      </w:r>
    </w:p>
    <w:p w:rsidR="003C2193" w:rsidRDefault="003C2193" w:rsidP="003C2193">
      <w:pPr>
        <w:pStyle w:val="EW"/>
        <w:rPr>
          <w:ins w:id="11" w:author="Huawei" w:date="2019-04-28T19:17:00Z"/>
        </w:rPr>
      </w:pPr>
      <w:r w:rsidRPr="00FF178A">
        <w:t>IP</w:t>
      </w:r>
      <w:r w:rsidRPr="00FF178A">
        <w:tab/>
        <w:t>Internet Protocol</w:t>
      </w:r>
    </w:p>
    <w:p w:rsidR="003C2193" w:rsidRPr="00FF178A" w:rsidRDefault="003C2193" w:rsidP="003C2193">
      <w:pPr>
        <w:pStyle w:val="EW"/>
      </w:pPr>
      <w:ins w:id="12" w:author="Huawei" w:date="2019-04-28T19:17:00Z">
        <w:r>
          <w:t>LMF</w:t>
        </w:r>
        <w:r>
          <w:tab/>
          <w:t>Location Management Function</w:t>
        </w:r>
      </w:ins>
    </w:p>
    <w:p w:rsidR="003C2193" w:rsidRPr="00FF178A" w:rsidRDefault="003C2193" w:rsidP="003C2193">
      <w:pPr>
        <w:pStyle w:val="EW"/>
      </w:pPr>
      <w:r w:rsidRPr="00FF178A">
        <w:t>NAS</w:t>
      </w:r>
      <w:r w:rsidRPr="00FF178A">
        <w:tab/>
        <w:t>Non-Access Stratum</w:t>
      </w:r>
    </w:p>
    <w:p w:rsidR="003C2193" w:rsidRPr="00FF178A" w:rsidRDefault="003C2193" w:rsidP="003C2193">
      <w:pPr>
        <w:pStyle w:val="EW"/>
      </w:pPr>
      <w:r w:rsidRPr="00FF178A">
        <w:t>O&amp;M</w:t>
      </w:r>
      <w:r w:rsidRPr="00FF178A">
        <w:tab/>
        <w:t>Operation and Maintenance</w:t>
      </w:r>
    </w:p>
    <w:p w:rsidR="003C2193" w:rsidRPr="00FF178A" w:rsidRDefault="003C2193" w:rsidP="003C2193">
      <w:pPr>
        <w:pStyle w:val="EW"/>
      </w:pPr>
      <w:r w:rsidRPr="00FF178A">
        <w:t>PWS</w:t>
      </w:r>
      <w:r w:rsidRPr="00FF178A">
        <w:tab/>
        <w:t>Public Warning System</w:t>
      </w:r>
    </w:p>
    <w:p w:rsidR="003C2193" w:rsidRDefault="003C2193" w:rsidP="003C2193">
      <w:pPr>
        <w:pStyle w:val="EW"/>
      </w:pPr>
      <w:r w:rsidRPr="00FF178A">
        <w:t>QoS</w:t>
      </w:r>
      <w:r w:rsidRPr="00FF178A">
        <w:tab/>
        <w:t>Quality of Service</w:t>
      </w:r>
    </w:p>
    <w:p w:rsidR="003C2193" w:rsidRPr="00FF178A" w:rsidRDefault="003C2193" w:rsidP="003C2193">
      <w:pPr>
        <w:pStyle w:val="EW"/>
      </w:pPr>
      <w:r w:rsidRPr="00376307">
        <w:t>RET</w:t>
      </w:r>
      <w:r w:rsidRPr="00376307">
        <w:tab/>
        <w:t>Remote Electrical Tilting</w:t>
      </w:r>
    </w:p>
    <w:p w:rsidR="003C2193" w:rsidRPr="00FF178A" w:rsidRDefault="003C2193" w:rsidP="003C2193">
      <w:pPr>
        <w:pStyle w:val="EW"/>
      </w:pPr>
      <w:r w:rsidRPr="00FF178A">
        <w:t>RNL</w:t>
      </w:r>
      <w:r w:rsidRPr="00FF178A">
        <w:tab/>
        <w:t>Radio Network Layer</w:t>
      </w:r>
    </w:p>
    <w:p w:rsidR="003C2193" w:rsidRPr="00FF178A" w:rsidRDefault="003C2193" w:rsidP="003C2193">
      <w:pPr>
        <w:pStyle w:val="EW"/>
      </w:pPr>
      <w:r w:rsidRPr="00FF178A">
        <w:rPr>
          <w:lang w:eastAsia="ja-JP"/>
        </w:rPr>
        <w:t>RRC</w:t>
      </w:r>
      <w:r w:rsidRPr="00FF178A">
        <w:rPr>
          <w:lang w:eastAsia="ja-JP"/>
        </w:rPr>
        <w:tab/>
      </w:r>
      <w:r w:rsidRPr="00FF178A">
        <w:t>Radio Resource Control</w:t>
      </w:r>
    </w:p>
    <w:p w:rsidR="003C2193" w:rsidRPr="00FF178A" w:rsidRDefault="003C2193" w:rsidP="003C2193">
      <w:pPr>
        <w:pStyle w:val="EW"/>
      </w:pPr>
      <w:r w:rsidRPr="00FF178A">
        <w:t>SAP</w:t>
      </w:r>
      <w:r w:rsidRPr="00FF178A">
        <w:tab/>
        <w:t>Service Access Point</w:t>
      </w:r>
    </w:p>
    <w:p w:rsidR="003C2193" w:rsidRPr="00FF178A" w:rsidRDefault="003C2193" w:rsidP="003C2193">
      <w:pPr>
        <w:pStyle w:val="EW"/>
      </w:pPr>
      <w:r w:rsidRPr="00FF178A">
        <w:t>SCTP</w:t>
      </w:r>
      <w:r w:rsidRPr="00FF178A">
        <w:tab/>
      </w:r>
      <w:bookmarkStart w:id="13" w:name="OLE_LINK2"/>
      <w:r w:rsidRPr="00FF178A">
        <w:t>Stream Control Transmission Protocol</w:t>
      </w:r>
      <w:bookmarkEnd w:id="13"/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SFN</w:t>
      </w:r>
      <w:r w:rsidRPr="00FF178A">
        <w:rPr>
          <w:lang w:eastAsia="ja-JP"/>
        </w:rPr>
        <w:tab/>
        <w:t>System Frame Number</w:t>
      </w:r>
    </w:p>
    <w:p w:rsidR="003C2193" w:rsidRPr="00FF178A" w:rsidRDefault="003C2193" w:rsidP="003C2193">
      <w:pPr>
        <w:pStyle w:val="EW"/>
        <w:rPr>
          <w:rFonts w:eastAsia="MS Mincho"/>
          <w:lang w:eastAsia="ja-JP"/>
        </w:rPr>
      </w:pPr>
      <w:r w:rsidRPr="00FF178A">
        <w:rPr>
          <w:rFonts w:eastAsia="MS Mincho"/>
          <w:lang w:eastAsia="ja-JP"/>
        </w:rPr>
        <w:t>SM</w:t>
      </w:r>
      <w:r w:rsidRPr="00FF178A">
        <w:rPr>
          <w:rFonts w:eastAsia="MS Mincho"/>
          <w:lang w:eastAsia="ja-JP"/>
        </w:rPr>
        <w:tab/>
        <w:t>Session Management</w:t>
      </w:r>
    </w:p>
    <w:p w:rsidR="003C2193" w:rsidRPr="00FF178A" w:rsidRDefault="003C2193" w:rsidP="003C2193">
      <w:pPr>
        <w:pStyle w:val="EW"/>
      </w:pPr>
      <w:r w:rsidRPr="00FF178A">
        <w:t>SMF</w:t>
      </w:r>
      <w:r w:rsidRPr="00FF178A">
        <w:tab/>
        <w:t>Session Management Function</w:t>
      </w:r>
    </w:p>
    <w:p w:rsidR="003C2193" w:rsidRPr="00FF178A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TDD</w:t>
      </w:r>
      <w:r w:rsidRPr="00FF178A">
        <w:rPr>
          <w:lang w:eastAsia="ja-JP"/>
        </w:rPr>
        <w:tab/>
        <w:t>Time Division Duplex</w:t>
      </w:r>
    </w:p>
    <w:p w:rsidR="003C2193" w:rsidRDefault="003C2193" w:rsidP="003C2193">
      <w:pPr>
        <w:pStyle w:val="EW"/>
        <w:rPr>
          <w:lang w:eastAsia="ja-JP"/>
        </w:rPr>
      </w:pPr>
      <w:r w:rsidRPr="00FF178A">
        <w:rPr>
          <w:lang w:eastAsia="ja-JP"/>
        </w:rPr>
        <w:t>TDM</w:t>
      </w:r>
      <w:r w:rsidRPr="00FF178A">
        <w:rPr>
          <w:lang w:eastAsia="ja-JP"/>
        </w:rPr>
        <w:tab/>
        <w:t>Time Division Multiplexing</w:t>
      </w:r>
    </w:p>
    <w:p w:rsidR="003C2193" w:rsidRDefault="003C2193" w:rsidP="003C2193">
      <w:pPr>
        <w:pStyle w:val="EW"/>
        <w:rPr>
          <w:ins w:id="14" w:author="Huawei" w:date="2019-04-28T19:17:00Z"/>
        </w:rPr>
      </w:pPr>
      <w:r w:rsidRPr="00376307">
        <w:rPr>
          <w:lang w:eastAsia="ja-JP"/>
        </w:rPr>
        <w:t>TMA</w:t>
      </w:r>
      <w:r w:rsidRPr="00376307">
        <w:rPr>
          <w:lang w:eastAsia="ja-JP"/>
        </w:rPr>
        <w:tab/>
      </w:r>
      <w:r w:rsidRPr="00376307">
        <w:t>Tower Mounted Amplifier</w:t>
      </w:r>
    </w:p>
    <w:p w:rsidR="003C2193" w:rsidRPr="00FF178A" w:rsidRDefault="003C2193" w:rsidP="003C2193">
      <w:pPr>
        <w:pStyle w:val="EW"/>
        <w:rPr>
          <w:lang w:eastAsia="ja-JP"/>
        </w:rPr>
      </w:pPr>
      <w:ins w:id="15" w:author="Huawei" w:date="2019-04-28T19:17:00Z">
        <w:r>
          <w:t>TMF</w:t>
        </w:r>
        <w:r>
          <w:tab/>
          <w:t>Transmission Measurement Function</w:t>
        </w:r>
      </w:ins>
    </w:p>
    <w:p w:rsidR="003C2193" w:rsidRPr="00FF178A" w:rsidRDefault="003C2193" w:rsidP="003C2193">
      <w:pPr>
        <w:pStyle w:val="EW"/>
      </w:pPr>
      <w:r w:rsidRPr="00FF178A">
        <w:t>TNL</w:t>
      </w:r>
      <w:r w:rsidRPr="00FF178A">
        <w:tab/>
        <w:t>Transport Network Layer</w:t>
      </w:r>
    </w:p>
    <w:p w:rsidR="003C2193" w:rsidRPr="00FF178A" w:rsidRDefault="003C2193" w:rsidP="003C2193">
      <w:pPr>
        <w:pStyle w:val="EW"/>
        <w:rPr>
          <w:lang w:eastAsia="ja-JP"/>
        </w:rPr>
      </w:pPr>
    </w:p>
    <w:p w:rsidR="003C2193" w:rsidRDefault="003C2193" w:rsidP="003C2193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3C2193" w:rsidRDefault="003C2193" w:rsidP="003C2193">
      <w:pPr>
        <w:pStyle w:val="FirstChange"/>
        <w:jc w:val="left"/>
      </w:pPr>
    </w:p>
    <w:p w:rsidR="00494999" w:rsidRPr="00FF178A" w:rsidRDefault="00494999" w:rsidP="00494999">
      <w:pPr>
        <w:pStyle w:val="Heading2"/>
        <w:rPr>
          <w:ins w:id="16" w:author="Huawei" w:date="2019-04-28T18:42:00Z"/>
          <w:rFonts w:eastAsia="MS Mincho"/>
          <w:lang w:eastAsia="ja-JP"/>
        </w:rPr>
      </w:pPr>
      <w:bookmarkStart w:id="17" w:name="_Toc5612604"/>
      <w:bookmarkEnd w:id="3"/>
      <w:ins w:id="18" w:author="Huawei" w:date="2019-04-28T18:42:00Z">
        <w:r w:rsidRPr="00FF178A">
          <w:t>7.</w:t>
        </w:r>
        <w:r>
          <w:t>x</w:t>
        </w:r>
        <w:r w:rsidRPr="00FF178A">
          <w:tab/>
        </w:r>
        <w:bookmarkEnd w:id="17"/>
        <w:r>
          <w:rPr>
            <w:lang w:eastAsia="ja-JP"/>
          </w:rPr>
          <w:t>Positioning</w:t>
        </w:r>
      </w:ins>
      <w:ins w:id="19" w:author="Huawei" w:date="2019-04-28T20:05:00Z">
        <w:r w:rsidR="000E7C41">
          <w:rPr>
            <w:lang w:eastAsia="ja-JP"/>
          </w:rPr>
          <w:t xml:space="preserve"> function</w:t>
        </w:r>
      </w:ins>
    </w:p>
    <w:p w:rsidR="00494999" w:rsidRPr="00FF178A" w:rsidRDefault="003C2193" w:rsidP="00494999">
      <w:pPr>
        <w:rPr>
          <w:ins w:id="20" w:author="Huawei" w:date="2019-04-28T18:42:00Z"/>
        </w:rPr>
      </w:pPr>
      <w:ins w:id="21" w:author="Huawei" w:date="2019-04-28T19:15:00Z">
        <w:r>
          <w:t xml:space="preserve">The positioning </w:t>
        </w:r>
      </w:ins>
      <w:ins w:id="22" w:author="Huawei" w:date="2019-04-28T19:16:00Z">
        <w:r>
          <w:t xml:space="preserve">includes downlink </w:t>
        </w:r>
      </w:ins>
      <w:ins w:id="23" w:author="Huawei" w:date="2019-04-28T19:18:00Z">
        <w:r>
          <w:t xml:space="preserve">only </w:t>
        </w:r>
      </w:ins>
      <w:ins w:id="24" w:author="Huawei" w:date="2019-04-28T19:16:00Z">
        <w:r>
          <w:t xml:space="preserve">positioning </w:t>
        </w:r>
      </w:ins>
      <w:ins w:id="25" w:author="Huawei" w:date="2019-04-28T19:18:00Z">
        <w:r>
          <w:t>techniques, uplink positioning only postioning techniques, and downlink and uplink positioning techniques.</w:t>
        </w:r>
      </w:ins>
      <w:ins w:id="26" w:author="Huawei" w:date="2019-04-28T19:19:00Z">
        <w:r>
          <w:t xml:space="preserve"> </w:t>
        </w:r>
      </w:ins>
      <w:ins w:id="27" w:author="Huawei" w:date="2019-04-28T19:20:00Z">
        <w:r w:rsidR="00894E30">
          <w:t xml:space="preserve">For the downlink positioning techniques, LMF requests downlink </w:t>
        </w:r>
      </w:ins>
      <w:ins w:id="28" w:author="Huawei" w:date="2019-04-28T19:21:00Z">
        <w:r w:rsidR="00894E30">
          <w:t>positioning</w:t>
        </w:r>
      </w:ins>
      <w:ins w:id="29" w:author="Huawei" w:date="2019-04-28T19:20:00Z">
        <w:r w:rsidR="00894E30">
          <w:t xml:space="preserve"> </w:t>
        </w:r>
      </w:ins>
      <w:ins w:id="30" w:author="Huawei" w:date="2019-04-28T19:21:00Z">
        <w:r w:rsidR="00894E30">
          <w:t>information from gNB and send</w:t>
        </w:r>
      </w:ins>
      <w:ins w:id="31" w:author="Huawei" w:date="2019-04-28T20:07:00Z">
        <w:r w:rsidR="00C34C5D">
          <w:t>s</w:t>
        </w:r>
      </w:ins>
      <w:ins w:id="32" w:author="Huawei" w:date="2019-04-28T19:21:00Z">
        <w:r w:rsidR="00894E30">
          <w:t xml:space="preserve"> it to UE for positioning measurements.</w:t>
        </w:r>
      </w:ins>
      <w:ins w:id="33" w:author="Huawei" w:date="2019-04-28T19:22:00Z">
        <w:r w:rsidR="00894E30">
          <w:t xml:space="preserve"> For the </w:t>
        </w:r>
      </w:ins>
      <w:ins w:id="34" w:author="Huawei" w:date="2019-04-28T19:52:00Z">
        <w:r w:rsidR="00DA519A">
          <w:t>uplink</w:t>
        </w:r>
      </w:ins>
      <w:ins w:id="35" w:author="Huawei" w:date="2019-04-28T19:22:00Z">
        <w:r w:rsidR="00894E30">
          <w:t xml:space="preserve"> positioning techniques, LMF request</w:t>
        </w:r>
      </w:ins>
      <w:ins w:id="36" w:author="Huawei" w:date="2019-04-28T20:06:00Z">
        <w:r w:rsidR="00C34C5D">
          <w:t>s</w:t>
        </w:r>
      </w:ins>
      <w:ins w:id="37" w:author="Huawei" w:date="2019-04-28T19:22:00Z">
        <w:r w:rsidR="00894E30">
          <w:t xml:space="preserve"> uplink positioning </w:t>
        </w:r>
      </w:ins>
      <w:ins w:id="38" w:author="Huawei" w:date="2019-04-28T20:05:00Z">
        <w:r w:rsidR="00306839">
          <w:t xml:space="preserve">information </w:t>
        </w:r>
      </w:ins>
      <w:ins w:id="39" w:author="Huawei" w:date="2019-04-28T19:22:00Z">
        <w:r w:rsidR="00894E30">
          <w:t>from serving gNB and send</w:t>
        </w:r>
      </w:ins>
      <w:ins w:id="40" w:author="Huawei" w:date="2019-04-28T20:07:00Z">
        <w:r w:rsidR="00C34C5D">
          <w:t>s</w:t>
        </w:r>
      </w:ins>
      <w:ins w:id="41" w:author="Huawei" w:date="2019-04-28T19:22:00Z">
        <w:r w:rsidR="00894E30">
          <w:t xml:space="preserve"> it to </w:t>
        </w:r>
      </w:ins>
      <w:ins w:id="42" w:author="Huawei" w:date="2019-04-28T19:23:00Z">
        <w:r w:rsidR="00894E30">
          <w:t>neighbour</w:t>
        </w:r>
      </w:ins>
      <w:ins w:id="43" w:author="Huawei" w:date="2019-04-28T19:22:00Z">
        <w:r w:rsidR="00894E30">
          <w:t xml:space="preserve"> </w:t>
        </w:r>
      </w:ins>
      <w:ins w:id="44" w:author="Huawei" w:date="2019-04-28T19:23:00Z">
        <w:r w:rsidR="00894E30">
          <w:t>gNBs</w:t>
        </w:r>
      </w:ins>
      <w:ins w:id="45" w:author="Huawei" w:date="2019-04-28T19:18:00Z">
        <w:r w:rsidR="00894E30">
          <w:t xml:space="preserve">. </w:t>
        </w:r>
      </w:ins>
      <w:ins w:id="46" w:author="Huawei" w:date="2019-04-28T19:24:00Z">
        <w:r w:rsidR="00894E30">
          <w:t>LMF then request</w:t>
        </w:r>
      </w:ins>
      <w:ins w:id="47" w:author="Huawei" w:date="2019-04-28T20:06:00Z">
        <w:r w:rsidR="00C34C5D">
          <w:t>s</w:t>
        </w:r>
      </w:ins>
      <w:ins w:id="48" w:author="Huawei" w:date="2019-04-28T19:24:00Z">
        <w:r w:rsidR="00894E30">
          <w:t xml:space="preserve"> </w:t>
        </w:r>
      </w:ins>
      <w:ins w:id="49" w:author="Huawei" w:date="2019-04-28T19:25:00Z">
        <w:r w:rsidR="00894E30">
          <w:t>meas</w:t>
        </w:r>
        <w:r w:rsidR="00CD0AA8">
          <w:t>urement from gNB and gNB respon</w:t>
        </w:r>
      </w:ins>
      <w:ins w:id="50" w:author="Huawei" w:date="2019-04-28T19:45:00Z">
        <w:r w:rsidR="00CD0AA8">
          <w:t>d</w:t>
        </w:r>
      </w:ins>
      <w:ins w:id="51" w:author="Huawei" w:date="2019-04-28T20:06:00Z">
        <w:r w:rsidR="00C34C5D">
          <w:t>s</w:t>
        </w:r>
      </w:ins>
      <w:ins w:id="52" w:author="Huawei" w:date="2019-04-28T19:25:00Z">
        <w:r w:rsidR="00894E30">
          <w:t xml:space="preserve"> with </w:t>
        </w:r>
      </w:ins>
      <w:ins w:id="53" w:author="Huawei" w:date="2019-04-28T19:26:00Z">
        <w:r w:rsidR="00894E30">
          <w:t xml:space="preserve">uplink </w:t>
        </w:r>
      </w:ins>
      <w:ins w:id="54" w:author="Huawei" w:date="2019-04-28T19:25:00Z">
        <w:r w:rsidR="00894E30">
          <w:t xml:space="preserve">measurements. </w:t>
        </w:r>
      </w:ins>
    </w:p>
    <w:p w:rsidR="00894E30" w:rsidRDefault="00894E30">
      <w:pPr>
        <w:rPr>
          <w:ins w:id="55" w:author="Huawei" w:date="2019-04-28T19:28:00Z"/>
          <w:noProof/>
        </w:rPr>
      </w:pPr>
      <w:ins w:id="56" w:author="Huawei" w:date="2019-04-28T19:26:00Z">
        <w:r>
          <w:rPr>
            <w:noProof/>
          </w:rPr>
          <w:t>The TMF may be deployed on gNB-DU and is responsible for the trans</w:t>
        </w:r>
        <w:del w:id="57" w:author="Huawei_201904260000" w:date="2019-04-29T20:56:00Z">
          <w:r w:rsidDel="00FE4AEE">
            <w:rPr>
              <w:noProof/>
            </w:rPr>
            <w:delText>i</w:delText>
          </w:r>
        </w:del>
        <w:r>
          <w:rPr>
            <w:noProof/>
          </w:rPr>
          <w:t>mission positioning reference signals and receiving sounding reference signals for uplink measurements.</w:t>
        </w:r>
      </w:ins>
      <w:ins w:id="58" w:author="Huawei" w:date="2019-04-28T19:27:00Z">
        <w:r>
          <w:rPr>
            <w:noProof/>
          </w:rPr>
          <w:t xml:space="preserve"> </w:t>
        </w:r>
      </w:ins>
    </w:p>
    <w:p w:rsidR="001E41F3" w:rsidRDefault="00306839">
      <w:pPr>
        <w:rPr>
          <w:ins w:id="59" w:author="Huawei" w:date="2019-04-28T19:51:00Z"/>
          <w:noProof/>
        </w:rPr>
      </w:pPr>
      <w:ins w:id="60" w:author="Huawei" w:date="2019-04-28T19:28:00Z">
        <w:r>
          <w:rPr>
            <w:noProof/>
          </w:rPr>
          <w:t>When gNB-CU receives</w:t>
        </w:r>
        <w:r w:rsidR="00894E30">
          <w:rPr>
            <w:noProof/>
          </w:rPr>
          <w:t xml:space="preserve"> the </w:t>
        </w:r>
      </w:ins>
      <w:ins w:id="61" w:author="Huawei" w:date="2019-04-28T19:29:00Z">
        <w:r w:rsidR="00894E30">
          <w:rPr>
            <w:noProof/>
          </w:rPr>
          <w:t xml:space="preserve">DL/UL </w:t>
        </w:r>
      </w:ins>
      <w:ins w:id="62" w:author="Huawei" w:date="2019-04-28T19:28:00Z">
        <w:r w:rsidR="00894E30">
          <w:rPr>
            <w:noProof/>
          </w:rPr>
          <w:t>positioning information request</w:t>
        </w:r>
      </w:ins>
      <w:ins w:id="63" w:author="Huawei" w:date="2019-04-28T20:06:00Z">
        <w:r>
          <w:rPr>
            <w:noProof/>
          </w:rPr>
          <w:t>s</w:t>
        </w:r>
      </w:ins>
      <w:ins w:id="64" w:author="Huawei" w:date="2019-04-28T19:28:00Z">
        <w:r w:rsidR="00894E30">
          <w:rPr>
            <w:noProof/>
          </w:rPr>
          <w:t xml:space="preserve"> from LMF, it request</w:t>
        </w:r>
      </w:ins>
      <w:ins w:id="65" w:author="Huawei_201904260000" w:date="2019-04-29T20:57:00Z">
        <w:r w:rsidR="00FE4AEE">
          <w:rPr>
            <w:noProof/>
          </w:rPr>
          <w:t>s</w:t>
        </w:r>
      </w:ins>
      <w:ins w:id="66" w:author="Huawei" w:date="2019-04-28T19:28:00Z">
        <w:r w:rsidR="00894E30">
          <w:rPr>
            <w:noProof/>
          </w:rPr>
          <w:t xml:space="preserve"> </w:t>
        </w:r>
      </w:ins>
      <w:ins w:id="67" w:author="Huawei" w:date="2019-04-28T19:29:00Z">
        <w:r w:rsidR="00894E30">
          <w:rPr>
            <w:noProof/>
          </w:rPr>
          <w:t xml:space="preserve">DL/UL </w:t>
        </w:r>
      </w:ins>
      <w:ins w:id="68" w:author="Huawei" w:date="2019-04-28T19:28:00Z">
        <w:r w:rsidR="00894E30">
          <w:rPr>
            <w:noProof/>
          </w:rPr>
          <w:t>positoning information from gNB-DU</w:t>
        </w:r>
      </w:ins>
      <w:ins w:id="69" w:author="Huawei" w:date="2019-04-28T19:29:00Z">
        <w:r w:rsidR="00CD0AA8">
          <w:rPr>
            <w:noProof/>
          </w:rPr>
          <w:t>. gNB-DU respon</w:t>
        </w:r>
      </w:ins>
      <w:ins w:id="70" w:author="Huawei" w:date="2019-04-28T19:45:00Z">
        <w:r w:rsidR="00CD0AA8">
          <w:rPr>
            <w:noProof/>
          </w:rPr>
          <w:t>d</w:t>
        </w:r>
      </w:ins>
      <w:ins w:id="71" w:author="Huawei" w:date="2019-04-28T20:06:00Z">
        <w:r>
          <w:rPr>
            <w:noProof/>
          </w:rPr>
          <w:t>s</w:t>
        </w:r>
      </w:ins>
      <w:ins w:id="72" w:author="Huawei" w:date="2019-04-28T19:29:00Z">
        <w:r w:rsidR="00894E30">
          <w:rPr>
            <w:noProof/>
          </w:rPr>
          <w:t xml:space="preserve"> with DL/UL positioning information </w:t>
        </w:r>
      </w:ins>
      <w:ins w:id="73" w:author="Huawei" w:date="2019-04-28T19:30:00Z">
        <w:r w:rsidR="00CD0AA8">
          <w:rPr>
            <w:noProof/>
          </w:rPr>
          <w:t>to gNB-CU, who then respond</w:t>
        </w:r>
      </w:ins>
      <w:ins w:id="74" w:author="Huawei" w:date="2019-04-28T20:06:00Z">
        <w:r>
          <w:rPr>
            <w:noProof/>
          </w:rPr>
          <w:t>s</w:t>
        </w:r>
      </w:ins>
      <w:ins w:id="75" w:author="Huawei" w:date="2019-04-28T19:30:00Z">
        <w:r w:rsidR="00894E30">
          <w:rPr>
            <w:noProof/>
          </w:rPr>
          <w:t xml:space="preserve"> to LMF with the DL/UL postioning information. </w:t>
        </w:r>
      </w:ins>
      <w:ins w:id="76" w:author="Huawei" w:date="2019-04-28T19:28:00Z">
        <w:r w:rsidR="00894E30">
          <w:rPr>
            <w:noProof/>
          </w:rPr>
          <w:t xml:space="preserve"> </w:t>
        </w:r>
      </w:ins>
      <w:ins w:id="77" w:author="Huawei" w:date="2019-04-28T19:26:00Z">
        <w:r w:rsidR="00894E30">
          <w:rPr>
            <w:noProof/>
          </w:rPr>
          <w:t xml:space="preserve"> </w:t>
        </w:r>
      </w:ins>
    </w:p>
    <w:p w:rsidR="00DA519A" w:rsidRDefault="00306839">
      <w:pPr>
        <w:rPr>
          <w:noProof/>
        </w:rPr>
      </w:pPr>
      <w:ins w:id="78" w:author="Huawei" w:date="2019-04-28T19:51:00Z">
        <w:r>
          <w:rPr>
            <w:noProof/>
          </w:rPr>
          <w:t>When gNB-CU receives</w:t>
        </w:r>
        <w:r w:rsidR="00DA519A">
          <w:rPr>
            <w:noProof/>
          </w:rPr>
          <w:t xml:space="preserve"> the measurement request </w:t>
        </w:r>
      </w:ins>
      <w:ins w:id="79" w:author="Huawei" w:date="2019-04-28T19:52:00Z">
        <w:r w:rsidR="00DA519A">
          <w:rPr>
            <w:noProof/>
          </w:rPr>
          <w:t>from LMF, it request</w:t>
        </w:r>
      </w:ins>
      <w:ins w:id="80" w:author="Huawei" w:date="2019-04-28T20:06:00Z">
        <w:r>
          <w:rPr>
            <w:noProof/>
          </w:rPr>
          <w:t>s</w:t>
        </w:r>
      </w:ins>
      <w:ins w:id="81" w:author="Huawei" w:date="2019-04-28T19:52:00Z">
        <w:r w:rsidR="00DA519A">
          <w:rPr>
            <w:noProof/>
          </w:rPr>
          <w:t xml:space="preserve"> the positioning measurement from gNB-DU. </w:t>
        </w:r>
      </w:ins>
      <w:ins w:id="82" w:author="Huawei" w:date="2019-04-28T19:53:00Z">
        <w:r w:rsidR="00DA519A">
          <w:rPr>
            <w:noProof/>
          </w:rPr>
          <w:t>gNB-DU responds with positioning measurements to gNB-CU, who then responds to LMF with the measurement.</w:t>
        </w:r>
      </w:ins>
    </w:p>
    <w:p w:rsidR="009B5FE8" w:rsidRDefault="009B5FE8">
      <w:pPr>
        <w:rPr>
          <w:noProof/>
        </w:rPr>
      </w:pPr>
    </w:p>
    <w:p w:rsidR="009B5FE8" w:rsidRDefault="009B5FE8" w:rsidP="009B5FE8">
      <w:pPr>
        <w:pStyle w:val="FirstChange"/>
        <w:rPr>
          <w:noProof/>
        </w:rPr>
      </w:pPr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 w:rsidRPr="00F05D7C">
        <w:rPr>
          <w:rFonts w:eastAsia="SimSun"/>
          <w:highlight w:val="yellow"/>
          <w:lang w:eastAsia="zh-CN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:rsidR="009B5FE8" w:rsidRDefault="009B5FE8">
      <w:pPr>
        <w:rPr>
          <w:ins w:id="83" w:author="Huawei" w:date="2019-04-28T19:30:00Z"/>
          <w:noProof/>
        </w:rPr>
      </w:pPr>
    </w:p>
    <w:p w:rsidR="009B5FE8" w:rsidRPr="009B5FE8" w:rsidRDefault="009B5FE8" w:rsidP="009B5FE8">
      <w:pPr>
        <w:pStyle w:val="Heading2"/>
        <w:rPr>
          <w:ins w:id="84" w:author="Huawei" w:date="2019-04-28T19:31:00Z"/>
          <w:lang w:eastAsia="ja-JP"/>
          <w:rPrChange w:id="85" w:author="Huawei" w:date="2019-04-28T19:32:00Z">
            <w:rPr>
              <w:ins w:id="86" w:author="Huawei" w:date="2019-04-28T19:31:00Z"/>
              <w:rFonts w:eastAsia="MS Mincho"/>
              <w:lang w:eastAsia="ja-JP"/>
            </w:rPr>
          </w:rPrChange>
        </w:rPr>
      </w:pPr>
      <w:ins w:id="87" w:author="Huawei" w:date="2019-04-28T19:31:00Z">
        <w:r>
          <w:t>8</w:t>
        </w:r>
        <w:r w:rsidRPr="00FF178A">
          <w:t>.</w:t>
        </w:r>
        <w:r>
          <w:t>x</w:t>
        </w:r>
        <w:r w:rsidRPr="00FF178A">
          <w:tab/>
        </w:r>
        <w:r>
          <w:rPr>
            <w:lang w:eastAsia="ja-JP"/>
          </w:rPr>
          <w:t>Positioning procedures</w:t>
        </w:r>
      </w:ins>
    </w:p>
    <w:p w:rsidR="009B5FE8" w:rsidRDefault="009B5FE8" w:rsidP="009B5FE8">
      <w:pPr>
        <w:pStyle w:val="Heading3"/>
        <w:rPr>
          <w:ins w:id="88" w:author="Huawei" w:date="2019-04-28T19:33:00Z"/>
        </w:rPr>
      </w:pPr>
      <w:bookmarkStart w:id="89" w:name="_Toc5612609"/>
      <w:ins w:id="90" w:author="Huawei" w:date="2019-04-28T19:32:00Z">
        <w:r>
          <w:t>8.x</w:t>
        </w:r>
        <w:r w:rsidRPr="00FF178A">
          <w:t>.1</w:t>
        </w:r>
        <w:r w:rsidRPr="00FF178A">
          <w:tab/>
        </w:r>
        <w:bookmarkEnd w:id="89"/>
        <w:r>
          <w:t>Downlink Positioning Information exchange</w:t>
        </w:r>
      </w:ins>
    </w:p>
    <w:p w:rsidR="009B5FE8" w:rsidRDefault="009B5FE8">
      <w:pPr>
        <w:rPr>
          <w:ins w:id="91" w:author="Huawei" w:date="2019-04-28T19:36:00Z"/>
        </w:rPr>
        <w:pPrChange w:id="92" w:author="Huawei" w:date="2019-04-28T19:33:00Z">
          <w:pPr>
            <w:pStyle w:val="Heading3"/>
          </w:pPr>
        </w:pPrChange>
      </w:pPr>
      <w:ins w:id="93" w:author="Huawei" w:date="2019-04-28T19:33:00Z">
        <w:r>
          <w:t xml:space="preserve">This procedure is used for the downlink positioning information </w:t>
        </w:r>
      </w:ins>
      <w:ins w:id="94" w:author="Huawei" w:date="2019-04-28T19:34:00Z">
        <w:r>
          <w:t xml:space="preserve">exchange between LMF and gNB-DU in NR downlink </w:t>
        </w:r>
      </w:ins>
      <w:ins w:id="95" w:author="Huawei" w:date="2019-04-28T19:35:00Z">
        <w:r>
          <w:t>positioning</w:t>
        </w:r>
      </w:ins>
      <w:ins w:id="96" w:author="Huawei" w:date="2019-04-28T19:34:00Z">
        <w:r>
          <w:t>.</w:t>
        </w:r>
      </w:ins>
      <w:ins w:id="97" w:author="Huawei" w:date="2019-04-28T19:35:00Z">
        <w:r>
          <w:t xml:space="preserve"> Figure 8.x.1-1 shows the downlink positioning information exchange procedure.</w:t>
        </w:r>
      </w:ins>
    </w:p>
    <w:p w:rsidR="009B5FE8" w:rsidRDefault="00D21DCA">
      <w:pPr>
        <w:jc w:val="center"/>
        <w:rPr>
          <w:ins w:id="98" w:author="Huawei" w:date="2019-04-28T19:41:00Z"/>
        </w:rPr>
        <w:pPrChange w:id="99" w:author="Huawei" w:date="2019-04-28T19:41:00Z">
          <w:pPr>
            <w:pStyle w:val="Heading3"/>
          </w:pPr>
        </w:pPrChange>
      </w:pPr>
      <w:ins w:id="100" w:author="Huawei" w:date="2019-04-28T19:36:00Z">
        <w:r w:rsidRPr="0096714D">
          <w:object w:dxaOrig="6406" w:dyaOrig="32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0.3pt;height:163.65pt" o:ole="">
              <v:imagedata r:id="rId13" o:title=""/>
            </v:shape>
            <o:OLEObject Type="Embed" ProgID="Visio.Drawing.11" ShapeID="_x0000_i1025" DrawAspect="Content" ObjectID="_1618411948" r:id="rId14"/>
          </w:object>
        </w:r>
      </w:ins>
    </w:p>
    <w:p w:rsidR="009B5FE8" w:rsidRDefault="009B5FE8">
      <w:pPr>
        <w:jc w:val="center"/>
        <w:rPr>
          <w:ins w:id="101" w:author="Huawei" w:date="2019-04-28T19:41:00Z"/>
        </w:rPr>
        <w:pPrChange w:id="102" w:author="Huawei" w:date="2019-04-28T19:41:00Z">
          <w:pPr>
            <w:pStyle w:val="Heading3"/>
          </w:pPr>
        </w:pPrChange>
      </w:pPr>
      <w:ins w:id="103" w:author="Huawei" w:date="2019-04-28T19:41:00Z">
        <w:r>
          <w:t>Figure 8.x.1-1</w:t>
        </w:r>
      </w:ins>
      <w:ins w:id="104" w:author="Huawei" w:date="2019-04-28T19:42:00Z">
        <w:r>
          <w:t xml:space="preserve"> Downlink positioning information exchange procedure</w:t>
        </w:r>
      </w:ins>
    </w:p>
    <w:p w:rsidR="009B5FE8" w:rsidRDefault="00CD0AA8">
      <w:pPr>
        <w:pStyle w:val="ListParagraph"/>
        <w:numPr>
          <w:ilvl w:val="0"/>
          <w:numId w:val="2"/>
        </w:numPr>
        <w:rPr>
          <w:ins w:id="105" w:author="Huawei" w:date="2019-04-28T19:44:00Z"/>
        </w:rPr>
        <w:pPrChange w:id="106" w:author="Huawei" w:date="2019-04-28T19:44:00Z">
          <w:pPr>
            <w:pStyle w:val="Heading3"/>
          </w:pPr>
        </w:pPrChange>
      </w:pPr>
      <w:ins w:id="107" w:author="Huawei" w:date="2019-04-28T19:44:00Z">
        <w:r>
          <w:t xml:space="preserve">The LMF send DOWNLINK INFORMATION REQUEST </w:t>
        </w:r>
      </w:ins>
      <w:ins w:id="108" w:author="Huawei" w:date="2019-04-28T19:59:00Z">
        <w:r w:rsidR="009465AB">
          <w:t>message</w:t>
        </w:r>
      </w:ins>
      <w:ins w:id="109" w:author="Huawei" w:date="2019-04-28T19:44:00Z">
        <w:r>
          <w:t xml:space="preserve"> to the gNB-CU</w:t>
        </w:r>
      </w:ins>
      <w:ins w:id="110" w:author="Huawei" w:date="2019-04-28T19:46:00Z">
        <w:r>
          <w:t>.</w:t>
        </w:r>
      </w:ins>
    </w:p>
    <w:p w:rsidR="00CD0AA8" w:rsidRDefault="00CD0AA8">
      <w:pPr>
        <w:pStyle w:val="ListParagraph"/>
        <w:numPr>
          <w:ilvl w:val="0"/>
          <w:numId w:val="2"/>
        </w:numPr>
        <w:rPr>
          <w:ins w:id="111" w:author="Huawei" w:date="2019-04-28T19:46:00Z"/>
        </w:rPr>
        <w:pPrChange w:id="112" w:author="Huawei" w:date="2019-04-28T19:44:00Z">
          <w:pPr>
            <w:pStyle w:val="Heading3"/>
          </w:pPr>
        </w:pPrChange>
      </w:pPr>
      <w:ins w:id="113" w:author="Huawei" w:date="2019-04-28T19:44:00Z">
        <w:r>
          <w:t xml:space="preserve">The gNB-CU send </w:t>
        </w:r>
      </w:ins>
      <w:ins w:id="114" w:author="Huawei" w:date="2019-04-28T19:46:00Z">
        <w:r>
          <w:t xml:space="preserve">DOWNLINK POSITIONING INFORMATION REQUEST </w:t>
        </w:r>
      </w:ins>
      <w:ins w:id="115" w:author="Huawei" w:date="2019-04-28T20:00:00Z">
        <w:r w:rsidR="009465AB">
          <w:t xml:space="preserve">message </w:t>
        </w:r>
      </w:ins>
      <w:ins w:id="116" w:author="Huawei" w:date="2019-04-28T19:46:00Z">
        <w:r>
          <w:t>to the gNB-DU.</w:t>
        </w:r>
      </w:ins>
    </w:p>
    <w:p w:rsidR="00CD0AA8" w:rsidRDefault="00CD0AA8">
      <w:pPr>
        <w:pStyle w:val="ListParagraph"/>
        <w:numPr>
          <w:ilvl w:val="0"/>
          <w:numId w:val="2"/>
        </w:numPr>
        <w:rPr>
          <w:ins w:id="117" w:author="Huawei" w:date="2019-04-28T19:46:00Z"/>
        </w:rPr>
        <w:pPrChange w:id="118" w:author="Huawei" w:date="2019-04-28T19:44:00Z">
          <w:pPr>
            <w:pStyle w:val="Heading3"/>
          </w:pPr>
        </w:pPrChange>
      </w:pPr>
      <w:ins w:id="119" w:author="Huawei" w:date="2019-04-28T19:46:00Z">
        <w:r>
          <w:t>The gNB-DU respond the gNB-CU with DOWNLINK POSITIONING INFORMATION RESPONSE message.</w:t>
        </w:r>
      </w:ins>
    </w:p>
    <w:p w:rsidR="009B5FE8" w:rsidRDefault="00CD0AA8">
      <w:pPr>
        <w:pStyle w:val="ListParagraph"/>
        <w:numPr>
          <w:ilvl w:val="0"/>
          <w:numId w:val="2"/>
        </w:numPr>
        <w:rPr>
          <w:ins w:id="120" w:author="Huawei" w:date="2019-04-28T19:48:00Z"/>
        </w:rPr>
        <w:pPrChange w:id="121" w:author="Huawei" w:date="2019-04-28T19:33:00Z">
          <w:pPr>
            <w:pStyle w:val="Heading3"/>
          </w:pPr>
        </w:pPrChange>
      </w:pPr>
      <w:ins w:id="122" w:author="Huawei" w:date="2019-04-28T19:47:00Z">
        <w:r>
          <w:t xml:space="preserve">The gNB-CU respond the LMF with DOWNLINK INFORMATION RESPONSE message. </w:t>
        </w:r>
      </w:ins>
    </w:p>
    <w:p w:rsidR="00CD0AA8" w:rsidRDefault="00CD0AA8">
      <w:pPr>
        <w:ind w:left="360"/>
        <w:rPr>
          <w:ins w:id="123" w:author="Huawei" w:date="2019-04-28T19:41:00Z"/>
        </w:rPr>
        <w:pPrChange w:id="124" w:author="Huawei" w:date="2019-04-28T19:48:00Z">
          <w:pPr>
            <w:pStyle w:val="Heading3"/>
          </w:pPr>
        </w:pPrChange>
      </w:pPr>
    </w:p>
    <w:p w:rsidR="00CD0AA8" w:rsidRDefault="00CD0AA8" w:rsidP="00CD0AA8">
      <w:pPr>
        <w:pStyle w:val="Heading3"/>
        <w:rPr>
          <w:ins w:id="125" w:author="Huawei" w:date="2019-04-28T19:48:00Z"/>
        </w:rPr>
      </w:pPr>
      <w:ins w:id="126" w:author="Huawei" w:date="2019-04-28T19:48:00Z">
        <w:r>
          <w:t>8.x.2</w:t>
        </w:r>
        <w:r w:rsidRPr="00FF178A">
          <w:tab/>
        </w:r>
        <w:r>
          <w:t>Uplink Positioning Information exchange</w:t>
        </w:r>
      </w:ins>
    </w:p>
    <w:p w:rsidR="00CD0AA8" w:rsidRDefault="00CD0AA8" w:rsidP="00CD0AA8">
      <w:pPr>
        <w:rPr>
          <w:ins w:id="127" w:author="Huawei" w:date="2019-04-28T19:48:00Z"/>
        </w:rPr>
      </w:pPr>
      <w:ins w:id="128" w:author="Huawei" w:date="2019-04-28T19:48:00Z">
        <w:r>
          <w:t xml:space="preserve">This procedure is used for the uplink positioning information exchange between LMF and gNB-DU in NR </w:t>
        </w:r>
      </w:ins>
      <w:ins w:id="129" w:author="Huawei" w:date="2019-04-28T19:49:00Z">
        <w:r>
          <w:t>uplin</w:t>
        </w:r>
      </w:ins>
      <w:ins w:id="130" w:author="Huawei" w:date="2019-04-28T19:48:00Z">
        <w:r>
          <w:t>k positioning. Figure 8.x.2-1 shows the uplink positioning information exchange procedure.</w:t>
        </w:r>
      </w:ins>
    </w:p>
    <w:p w:rsidR="00CD0AA8" w:rsidRDefault="009465AB" w:rsidP="00CD0AA8">
      <w:pPr>
        <w:jc w:val="center"/>
        <w:rPr>
          <w:ins w:id="131" w:author="Huawei" w:date="2019-04-28T19:48:00Z"/>
        </w:rPr>
      </w:pPr>
      <w:ins w:id="132" w:author="Huawei" w:date="2019-04-28T19:48:00Z">
        <w:r w:rsidRPr="0096714D">
          <w:object w:dxaOrig="6406" w:dyaOrig="3211">
            <v:shape id="_x0000_i1026" type="#_x0000_t75" style="width:320.3pt;height:160.7pt" o:ole="">
              <v:imagedata r:id="rId15" o:title=""/>
            </v:shape>
            <o:OLEObject Type="Embed" ProgID="Visio.Drawing.11" ShapeID="_x0000_i1026" DrawAspect="Content" ObjectID="_1618411949" r:id="rId16"/>
          </w:object>
        </w:r>
      </w:ins>
    </w:p>
    <w:p w:rsidR="00CD0AA8" w:rsidRDefault="00CD0AA8" w:rsidP="00CD0AA8">
      <w:pPr>
        <w:jc w:val="center"/>
        <w:rPr>
          <w:ins w:id="133" w:author="Huawei" w:date="2019-04-28T19:48:00Z"/>
        </w:rPr>
      </w:pPr>
      <w:ins w:id="134" w:author="Huawei" w:date="2019-04-28T19:48:00Z">
        <w:r>
          <w:t>Figure 8.x.</w:t>
        </w:r>
      </w:ins>
      <w:ins w:id="135" w:author="Huawei" w:date="2019-04-28T20:07:00Z">
        <w:r w:rsidR="007741B8">
          <w:t>2</w:t>
        </w:r>
      </w:ins>
      <w:ins w:id="136" w:author="Huawei" w:date="2019-04-28T19:48:00Z">
        <w:r>
          <w:t xml:space="preserve">-1 </w:t>
        </w:r>
      </w:ins>
      <w:ins w:id="137" w:author="Huawei" w:date="2019-04-28T19:49:00Z">
        <w:r>
          <w:t xml:space="preserve">Uplink </w:t>
        </w:r>
      </w:ins>
      <w:ins w:id="138" w:author="Huawei" w:date="2019-04-28T19:48:00Z">
        <w:r>
          <w:t>positioning information exchange procedure</w:t>
        </w:r>
      </w:ins>
    </w:p>
    <w:p w:rsidR="00CD0AA8" w:rsidRDefault="00CD0AA8" w:rsidP="00CD0AA8">
      <w:pPr>
        <w:pStyle w:val="ListParagraph"/>
        <w:numPr>
          <w:ilvl w:val="0"/>
          <w:numId w:val="3"/>
        </w:numPr>
        <w:rPr>
          <w:ins w:id="139" w:author="Huawei" w:date="2019-04-28T19:48:00Z"/>
        </w:rPr>
      </w:pPr>
      <w:ins w:id="140" w:author="Huawei" w:date="2019-04-28T19:48:00Z">
        <w:r>
          <w:t xml:space="preserve">The LMF send </w:t>
        </w:r>
      </w:ins>
      <w:ins w:id="141" w:author="Huawei" w:date="2019-04-28T19:50:00Z">
        <w:r w:rsidRPr="00CD0AA8">
          <w:rPr>
            <w:color w:val="000000"/>
            <w:szCs w:val="16"/>
            <w:lang w:val="en-US" w:eastAsia="fr-FR"/>
          </w:rPr>
          <w:t>UPLINK</w:t>
        </w:r>
        <w:r w:rsidRPr="00CD0AA8">
          <w:t xml:space="preserve"> </w:t>
        </w:r>
      </w:ins>
      <w:ins w:id="142" w:author="Huawei" w:date="2019-04-28T19:48:00Z">
        <w:r>
          <w:t xml:space="preserve">INFORMATION REQUEST </w:t>
        </w:r>
      </w:ins>
      <w:ins w:id="143" w:author="Huawei" w:date="2019-04-28T19:58:00Z">
        <w:r w:rsidR="009465AB">
          <w:t xml:space="preserve">message </w:t>
        </w:r>
      </w:ins>
      <w:ins w:id="144" w:author="Huawei" w:date="2019-04-28T19:48:00Z">
        <w:r>
          <w:t>to the gNB-CU.</w:t>
        </w:r>
      </w:ins>
    </w:p>
    <w:p w:rsidR="00CD0AA8" w:rsidRDefault="00CD0AA8" w:rsidP="00CD0AA8">
      <w:pPr>
        <w:pStyle w:val="ListParagraph"/>
        <w:numPr>
          <w:ilvl w:val="0"/>
          <w:numId w:val="3"/>
        </w:numPr>
        <w:rPr>
          <w:ins w:id="145" w:author="Huawei" w:date="2019-04-28T19:48:00Z"/>
        </w:rPr>
      </w:pPr>
      <w:ins w:id="146" w:author="Huawei" w:date="2019-04-28T19:48:00Z">
        <w:r>
          <w:t xml:space="preserve">The gNB-CU send </w:t>
        </w:r>
      </w:ins>
      <w:ins w:id="147" w:author="Huawei" w:date="2019-04-28T19:50:00Z">
        <w:r w:rsidRPr="00CD0AA8">
          <w:rPr>
            <w:color w:val="000000"/>
            <w:szCs w:val="16"/>
            <w:lang w:val="en-US" w:eastAsia="fr-FR"/>
          </w:rPr>
          <w:t>UPLINK</w:t>
        </w:r>
        <w:r w:rsidRPr="00CD0AA8">
          <w:t xml:space="preserve"> </w:t>
        </w:r>
      </w:ins>
      <w:ins w:id="148" w:author="Huawei" w:date="2019-04-28T19:48:00Z">
        <w:r>
          <w:t xml:space="preserve">POSITIONING INFORMATION REQUEST </w:t>
        </w:r>
      </w:ins>
      <w:ins w:id="149" w:author="Huawei" w:date="2019-04-28T19:58:00Z">
        <w:r w:rsidR="009465AB">
          <w:t xml:space="preserve">message </w:t>
        </w:r>
      </w:ins>
      <w:ins w:id="150" w:author="Huawei" w:date="2019-04-28T19:48:00Z">
        <w:r>
          <w:t>to the gNB-DU.</w:t>
        </w:r>
      </w:ins>
    </w:p>
    <w:p w:rsidR="00CD0AA8" w:rsidRDefault="00CD0AA8" w:rsidP="00CD0AA8">
      <w:pPr>
        <w:pStyle w:val="ListParagraph"/>
        <w:numPr>
          <w:ilvl w:val="0"/>
          <w:numId w:val="3"/>
        </w:numPr>
        <w:rPr>
          <w:ins w:id="151" w:author="Huawei" w:date="2019-04-28T19:48:00Z"/>
        </w:rPr>
      </w:pPr>
      <w:ins w:id="152" w:author="Huawei" w:date="2019-04-28T19:48:00Z">
        <w:r>
          <w:t xml:space="preserve">The gNB-DU respond the gNB-CU with </w:t>
        </w:r>
      </w:ins>
      <w:ins w:id="153" w:author="Huawei" w:date="2019-04-28T19:50:00Z">
        <w:r w:rsidRPr="00CD0AA8">
          <w:t xml:space="preserve">UPLINK </w:t>
        </w:r>
      </w:ins>
      <w:ins w:id="154" w:author="Huawei" w:date="2019-04-28T19:48:00Z">
        <w:r>
          <w:t>POSITIONING INFORMATION RESPONSE message.</w:t>
        </w:r>
      </w:ins>
    </w:p>
    <w:p w:rsidR="00CD0AA8" w:rsidRDefault="00CD0AA8" w:rsidP="00CD0AA8">
      <w:pPr>
        <w:pStyle w:val="ListParagraph"/>
        <w:numPr>
          <w:ilvl w:val="0"/>
          <w:numId w:val="3"/>
        </w:numPr>
        <w:rPr>
          <w:ins w:id="155" w:author="Huawei" w:date="2019-04-28T19:48:00Z"/>
        </w:rPr>
      </w:pPr>
      <w:ins w:id="156" w:author="Huawei" w:date="2019-04-28T19:48:00Z">
        <w:r>
          <w:t xml:space="preserve">The gNB-CU respond the LMF with </w:t>
        </w:r>
      </w:ins>
      <w:ins w:id="157" w:author="Huawei" w:date="2019-04-28T19:51:00Z">
        <w:r w:rsidRPr="00CD0AA8">
          <w:rPr>
            <w:color w:val="000000"/>
            <w:szCs w:val="16"/>
            <w:lang w:val="en-US" w:eastAsia="fr-FR"/>
          </w:rPr>
          <w:t>UPLINK</w:t>
        </w:r>
        <w:r w:rsidRPr="00CD0AA8">
          <w:t xml:space="preserve"> </w:t>
        </w:r>
      </w:ins>
      <w:ins w:id="158" w:author="Huawei" w:date="2019-04-28T19:48:00Z">
        <w:r>
          <w:t xml:space="preserve">INFORMATION RESPONSE message. </w:t>
        </w:r>
      </w:ins>
    </w:p>
    <w:p w:rsidR="009465AB" w:rsidRDefault="009465AB" w:rsidP="009465AB">
      <w:pPr>
        <w:pStyle w:val="Heading3"/>
        <w:rPr>
          <w:ins w:id="159" w:author="Huawei" w:date="2019-04-28T19:54:00Z"/>
        </w:rPr>
      </w:pPr>
      <w:ins w:id="160" w:author="Huawei" w:date="2019-04-28T19:54:00Z">
        <w:r>
          <w:t>8.x.3</w:t>
        </w:r>
        <w:r w:rsidRPr="00FF178A">
          <w:tab/>
        </w:r>
        <w:r>
          <w:t>Positioning Measurement</w:t>
        </w:r>
      </w:ins>
    </w:p>
    <w:p w:rsidR="009465AB" w:rsidRDefault="009465AB" w:rsidP="009465AB">
      <w:pPr>
        <w:rPr>
          <w:ins w:id="161" w:author="Huawei" w:date="2019-04-28T19:54:00Z"/>
        </w:rPr>
      </w:pPr>
      <w:ins w:id="162" w:author="Huawei" w:date="2019-04-28T19:54:00Z">
        <w:r>
          <w:t xml:space="preserve">This procedure is used for the uplink positioning </w:t>
        </w:r>
      </w:ins>
      <w:ins w:id="163" w:author="Huawei" w:date="2019-04-28T19:55:00Z">
        <w:r>
          <w:t>measurement</w:t>
        </w:r>
      </w:ins>
      <w:ins w:id="164" w:author="Huawei" w:date="2019-04-28T19:54:00Z">
        <w:r>
          <w:t xml:space="preserve"> </w:t>
        </w:r>
      </w:ins>
      <w:ins w:id="165" w:author="Huawei" w:date="2019-04-28T19:56:00Z">
        <w:r>
          <w:t>transfer</w:t>
        </w:r>
      </w:ins>
      <w:ins w:id="166" w:author="Huawei" w:date="2019-04-28T19:54:00Z">
        <w:r>
          <w:t xml:space="preserve"> between LMF and gNB-DU in NR uplink positioning. Figure 8.x.</w:t>
        </w:r>
      </w:ins>
      <w:ins w:id="167" w:author="Huawei" w:date="2019-04-28T20:07:00Z">
        <w:r w:rsidR="007741B8">
          <w:t>3</w:t>
        </w:r>
      </w:ins>
      <w:ins w:id="168" w:author="Huawei" w:date="2019-04-28T19:54:00Z">
        <w:r>
          <w:t xml:space="preserve">-1 shows the </w:t>
        </w:r>
      </w:ins>
      <w:ins w:id="169" w:author="Huawei" w:date="2019-04-28T19:56:00Z">
        <w:r>
          <w:t>positioning measurement</w:t>
        </w:r>
      </w:ins>
      <w:ins w:id="170" w:author="Huawei" w:date="2019-04-28T19:54:00Z">
        <w:r>
          <w:t xml:space="preserve"> procedure.</w:t>
        </w:r>
      </w:ins>
    </w:p>
    <w:p w:rsidR="009465AB" w:rsidRDefault="009465AB" w:rsidP="009465AB">
      <w:pPr>
        <w:jc w:val="center"/>
        <w:rPr>
          <w:ins w:id="171" w:author="Huawei" w:date="2019-04-28T19:54:00Z"/>
        </w:rPr>
      </w:pPr>
      <w:ins w:id="172" w:author="Huawei" w:date="2019-04-28T19:54:00Z">
        <w:r w:rsidRPr="0096714D">
          <w:object w:dxaOrig="6406" w:dyaOrig="3211">
            <v:shape id="_x0000_i1027" type="#_x0000_t75" style="width:320.3pt;height:160.7pt" o:ole="">
              <v:imagedata r:id="rId17" o:title=""/>
            </v:shape>
            <o:OLEObject Type="Embed" ProgID="Visio.Drawing.11" ShapeID="_x0000_i1027" DrawAspect="Content" ObjectID="_1618411950" r:id="rId18"/>
          </w:object>
        </w:r>
      </w:ins>
    </w:p>
    <w:p w:rsidR="009465AB" w:rsidRDefault="009465AB" w:rsidP="009465AB">
      <w:pPr>
        <w:jc w:val="center"/>
        <w:rPr>
          <w:ins w:id="173" w:author="Huawei" w:date="2019-04-28T19:54:00Z"/>
        </w:rPr>
      </w:pPr>
      <w:ins w:id="174" w:author="Huawei" w:date="2019-04-28T19:54:00Z">
        <w:r>
          <w:t>Figure 8.x.</w:t>
        </w:r>
      </w:ins>
      <w:ins w:id="175" w:author="Huawei" w:date="2019-04-28T20:07:00Z">
        <w:r w:rsidR="007741B8">
          <w:t>3</w:t>
        </w:r>
      </w:ins>
      <w:ins w:id="176" w:author="Huawei" w:date="2019-04-28T19:54:00Z">
        <w:r>
          <w:t xml:space="preserve">-1 </w:t>
        </w:r>
      </w:ins>
      <w:ins w:id="177" w:author="Huawei" w:date="2019-04-28T19:56:00Z">
        <w:r>
          <w:t>Positioning measurement</w:t>
        </w:r>
      </w:ins>
      <w:ins w:id="178" w:author="Huawei" w:date="2019-04-28T19:54:00Z">
        <w:r>
          <w:t xml:space="preserve"> procedure</w:t>
        </w:r>
      </w:ins>
    </w:p>
    <w:p w:rsidR="009465AB" w:rsidRDefault="009465AB" w:rsidP="009465AB">
      <w:pPr>
        <w:pStyle w:val="ListParagraph"/>
        <w:numPr>
          <w:ilvl w:val="0"/>
          <w:numId w:val="4"/>
        </w:numPr>
        <w:rPr>
          <w:ins w:id="179" w:author="Huawei" w:date="2019-04-28T19:54:00Z"/>
        </w:rPr>
      </w:pPr>
      <w:ins w:id="180" w:author="Huawei" w:date="2019-04-28T19:54:00Z">
        <w:r>
          <w:t xml:space="preserve">The LMF send </w:t>
        </w:r>
      </w:ins>
      <w:ins w:id="181" w:author="Huawei" w:date="2019-04-28T19:57:00Z">
        <w:r>
          <w:rPr>
            <w:color w:val="000000"/>
            <w:szCs w:val="16"/>
            <w:lang w:val="en-US" w:eastAsia="fr-FR"/>
          </w:rPr>
          <w:t>MEASUREMENT</w:t>
        </w:r>
      </w:ins>
      <w:ins w:id="182" w:author="Huawei" w:date="2019-04-28T19:54:00Z">
        <w:r>
          <w:t xml:space="preserve"> REQUEST </w:t>
        </w:r>
      </w:ins>
      <w:ins w:id="183" w:author="Huawei" w:date="2019-04-28T19:58:00Z">
        <w:r>
          <w:t>message</w:t>
        </w:r>
      </w:ins>
      <w:ins w:id="184" w:author="Huawei" w:date="2019-04-28T19:54:00Z">
        <w:r>
          <w:t xml:space="preserve"> to the gNB-CU.</w:t>
        </w:r>
      </w:ins>
    </w:p>
    <w:p w:rsidR="009465AB" w:rsidRDefault="009465AB" w:rsidP="009465AB">
      <w:pPr>
        <w:pStyle w:val="ListParagraph"/>
        <w:numPr>
          <w:ilvl w:val="0"/>
          <w:numId w:val="4"/>
        </w:numPr>
        <w:rPr>
          <w:ins w:id="185" w:author="Huawei" w:date="2019-04-28T19:54:00Z"/>
        </w:rPr>
      </w:pPr>
      <w:ins w:id="186" w:author="Huawei" w:date="2019-04-28T19:54:00Z">
        <w:r>
          <w:t xml:space="preserve">The gNB-CU send POSITIONING </w:t>
        </w:r>
      </w:ins>
      <w:ins w:id="187" w:author="Huawei" w:date="2019-04-28T19:58:00Z">
        <w:r>
          <w:rPr>
            <w:color w:val="000000"/>
            <w:szCs w:val="16"/>
            <w:lang w:val="en-US" w:eastAsia="fr-FR"/>
          </w:rPr>
          <w:t>MEASUREMENT</w:t>
        </w:r>
        <w:r>
          <w:t xml:space="preserve"> </w:t>
        </w:r>
      </w:ins>
      <w:ins w:id="188" w:author="Huawei" w:date="2019-04-28T19:54:00Z">
        <w:r>
          <w:t xml:space="preserve">REQUEST </w:t>
        </w:r>
      </w:ins>
      <w:ins w:id="189" w:author="Huawei" w:date="2019-04-28T19:58:00Z">
        <w:r>
          <w:t xml:space="preserve">message </w:t>
        </w:r>
      </w:ins>
      <w:ins w:id="190" w:author="Huawei" w:date="2019-04-28T19:54:00Z">
        <w:r>
          <w:t>to the gNB-DU.</w:t>
        </w:r>
      </w:ins>
    </w:p>
    <w:p w:rsidR="009465AB" w:rsidRDefault="009465AB" w:rsidP="009465AB">
      <w:pPr>
        <w:pStyle w:val="ListParagraph"/>
        <w:numPr>
          <w:ilvl w:val="0"/>
          <w:numId w:val="4"/>
        </w:numPr>
        <w:rPr>
          <w:ins w:id="191" w:author="Huawei" w:date="2019-04-28T19:54:00Z"/>
        </w:rPr>
      </w:pPr>
      <w:ins w:id="192" w:author="Huawei" w:date="2019-04-28T19:54:00Z">
        <w:r>
          <w:t xml:space="preserve">The gNB-DU respond the gNB-CU with POSITIONING </w:t>
        </w:r>
      </w:ins>
      <w:ins w:id="193" w:author="Huawei" w:date="2019-04-28T19:58:00Z">
        <w:r>
          <w:rPr>
            <w:color w:val="000000"/>
            <w:szCs w:val="16"/>
            <w:lang w:val="en-US" w:eastAsia="fr-FR"/>
          </w:rPr>
          <w:t>MEASUREMENT</w:t>
        </w:r>
        <w:r>
          <w:t xml:space="preserve"> </w:t>
        </w:r>
      </w:ins>
      <w:ins w:id="194" w:author="Huawei" w:date="2019-04-28T19:54:00Z">
        <w:r>
          <w:t>RESPONSE message.</w:t>
        </w:r>
      </w:ins>
    </w:p>
    <w:p w:rsidR="009465AB" w:rsidRDefault="009465AB" w:rsidP="009465AB">
      <w:pPr>
        <w:pStyle w:val="ListParagraph"/>
        <w:numPr>
          <w:ilvl w:val="0"/>
          <w:numId w:val="4"/>
        </w:numPr>
        <w:rPr>
          <w:ins w:id="195" w:author="Huawei" w:date="2019-04-28T19:54:00Z"/>
        </w:rPr>
      </w:pPr>
      <w:ins w:id="196" w:author="Huawei" w:date="2019-04-28T19:54:00Z">
        <w:r>
          <w:t xml:space="preserve">The gNB-CU respond the LMF with </w:t>
        </w:r>
      </w:ins>
      <w:ins w:id="197" w:author="Huawei" w:date="2019-04-28T19:58:00Z">
        <w:r>
          <w:rPr>
            <w:color w:val="000000"/>
            <w:szCs w:val="16"/>
            <w:lang w:val="en-US" w:eastAsia="fr-FR"/>
          </w:rPr>
          <w:t>MEASUREMENT</w:t>
        </w:r>
        <w:r>
          <w:t xml:space="preserve"> </w:t>
        </w:r>
      </w:ins>
      <w:ins w:id="198" w:author="Huawei" w:date="2019-04-28T19:54:00Z">
        <w:r>
          <w:t xml:space="preserve">RESPONSE message. </w:t>
        </w:r>
      </w:ins>
    </w:p>
    <w:p w:rsidR="009B5FE8" w:rsidRDefault="009B5FE8">
      <w:pPr>
        <w:rPr>
          <w:ins w:id="199" w:author="Huawei" w:date="2019-04-28T19:41:00Z"/>
        </w:rPr>
        <w:pPrChange w:id="200" w:author="Huawei" w:date="2019-04-28T19:33:00Z">
          <w:pPr>
            <w:pStyle w:val="Heading3"/>
          </w:pPr>
        </w:pPrChange>
      </w:pPr>
    </w:p>
    <w:p w:rsidR="009B5FE8" w:rsidRPr="009B5FE8" w:rsidRDefault="009B5FE8">
      <w:pPr>
        <w:rPr>
          <w:ins w:id="201" w:author="Huawei" w:date="2019-04-28T19:32:00Z"/>
          <w:rPrChange w:id="202" w:author="Huawei" w:date="2019-04-28T19:33:00Z">
            <w:rPr>
              <w:ins w:id="203" w:author="Huawei" w:date="2019-04-28T19:32:00Z"/>
              <w:lang w:eastAsia="zh-CN"/>
            </w:rPr>
          </w:rPrChange>
        </w:rPr>
        <w:pPrChange w:id="204" w:author="Huawei" w:date="2019-04-28T19:33:00Z">
          <w:pPr>
            <w:pStyle w:val="Heading3"/>
          </w:pPr>
        </w:pPrChange>
      </w:pPr>
    </w:p>
    <w:p w:rsidR="009B5FE8" w:rsidRDefault="009B5FE8">
      <w:pPr>
        <w:rPr>
          <w:noProof/>
        </w:rPr>
      </w:pPr>
    </w:p>
    <w:p w:rsidR="00F25AA4" w:rsidRDefault="00F25AA4" w:rsidP="00C96D60">
      <w:pPr>
        <w:pStyle w:val="FirstChange"/>
        <w:rPr>
          <w:highlight w:val="yellow"/>
        </w:rPr>
      </w:pPr>
    </w:p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noProof/>
        </w:rPr>
      </w:pPr>
    </w:p>
    <w:sectPr w:rsidR="00C96D6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430" w:rsidRDefault="00BF2430">
      <w:r>
        <w:separator/>
      </w:r>
    </w:p>
  </w:endnote>
  <w:endnote w:type="continuationSeparator" w:id="0">
    <w:p w:rsidR="00BF2430" w:rsidRDefault="00B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430" w:rsidRDefault="00BF2430">
      <w:r>
        <w:separator/>
      </w:r>
    </w:p>
  </w:footnote>
  <w:footnote w:type="continuationSeparator" w:id="0">
    <w:p w:rsidR="00BF2430" w:rsidRDefault="00B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B6A59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16E13"/>
    <w:multiLevelType w:val="hybridMultilevel"/>
    <w:tmpl w:val="F6B633FA"/>
    <w:lvl w:ilvl="0" w:tplc="83364CC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6A6ADD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9C6E66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1904260000">
    <w15:presenceInfo w15:providerId="None" w15:userId="Huawei_20190426000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2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523"/>
    <w:rsid w:val="000A6394"/>
    <w:rsid w:val="000B0854"/>
    <w:rsid w:val="000B7FED"/>
    <w:rsid w:val="000C038A"/>
    <w:rsid w:val="000C6598"/>
    <w:rsid w:val="000E7C41"/>
    <w:rsid w:val="000F711F"/>
    <w:rsid w:val="00111AA5"/>
    <w:rsid w:val="00112825"/>
    <w:rsid w:val="00145D43"/>
    <w:rsid w:val="00192C46"/>
    <w:rsid w:val="001947ED"/>
    <w:rsid w:val="001A08B3"/>
    <w:rsid w:val="001A7B60"/>
    <w:rsid w:val="001B52F0"/>
    <w:rsid w:val="001B7A65"/>
    <w:rsid w:val="001E41F3"/>
    <w:rsid w:val="00247829"/>
    <w:rsid w:val="0026004D"/>
    <w:rsid w:val="002640DD"/>
    <w:rsid w:val="00270557"/>
    <w:rsid w:val="00275D12"/>
    <w:rsid w:val="00284FEB"/>
    <w:rsid w:val="002860C4"/>
    <w:rsid w:val="00296751"/>
    <w:rsid w:val="002B5741"/>
    <w:rsid w:val="002F39CA"/>
    <w:rsid w:val="00305409"/>
    <w:rsid w:val="00306839"/>
    <w:rsid w:val="00335786"/>
    <w:rsid w:val="003609EF"/>
    <w:rsid w:val="0036231A"/>
    <w:rsid w:val="00374DD4"/>
    <w:rsid w:val="003C2193"/>
    <w:rsid w:val="003D25ED"/>
    <w:rsid w:val="003E1A36"/>
    <w:rsid w:val="003E26BB"/>
    <w:rsid w:val="00410371"/>
    <w:rsid w:val="004242F1"/>
    <w:rsid w:val="00485879"/>
    <w:rsid w:val="00492A3E"/>
    <w:rsid w:val="00494999"/>
    <w:rsid w:val="004B473C"/>
    <w:rsid w:val="004B75B7"/>
    <w:rsid w:val="004D310F"/>
    <w:rsid w:val="004F61CF"/>
    <w:rsid w:val="00503F08"/>
    <w:rsid w:val="0051580D"/>
    <w:rsid w:val="00547111"/>
    <w:rsid w:val="0057032C"/>
    <w:rsid w:val="00592D74"/>
    <w:rsid w:val="005A35BA"/>
    <w:rsid w:val="005B0719"/>
    <w:rsid w:val="005E2C44"/>
    <w:rsid w:val="005F08C8"/>
    <w:rsid w:val="00621188"/>
    <w:rsid w:val="0062463B"/>
    <w:rsid w:val="006257ED"/>
    <w:rsid w:val="00641C2D"/>
    <w:rsid w:val="006442DB"/>
    <w:rsid w:val="0065422F"/>
    <w:rsid w:val="0067715F"/>
    <w:rsid w:val="00695808"/>
    <w:rsid w:val="006A7609"/>
    <w:rsid w:val="006B08C7"/>
    <w:rsid w:val="006B46FB"/>
    <w:rsid w:val="006E21FB"/>
    <w:rsid w:val="006F6DA7"/>
    <w:rsid w:val="00712E36"/>
    <w:rsid w:val="00731559"/>
    <w:rsid w:val="007741B8"/>
    <w:rsid w:val="00792342"/>
    <w:rsid w:val="0079327C"/>
    <w:rsid w:val="007977A8"/>
    <w:rsid w:val="007B435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E30"/>
    <w:rsid w:val="008A45A6"/>
    <w:rsid w:val="008D07F2"/>
    <w:rsid w:val="008F686C"/>
    <w:rsid w:val="009148DE"/>
    <w:rsid w:val="00941E30"/>
    <w:rsid w:val="009465AB"/>
    <w:rsid w:val="00967E9A"/>
    <w:rsid w:val="009777D9"/>
    <w:rsid w:val="00991B88"/>
    <w:rsid w:val="009A0BDB"/>
    <w:rsid w:val="009A4C0E"/>
    <w:rsid w:val="009A5753"/>
    <w:rsid w:val="009A579D"/>
    <w:rsid w:val="009B5FE8"/>
    <w:rsid w:val="009E3297"/>
    <w:rsid w:val="009F734F"/>
    <w:rsid w:val="00A246B6"/>
    <w:rsid w:val="00A24877"/>
    <w:rsid w:val="00A47E70"/>
    <w:rsid w:val="00A50CF0"/>
    <w:rsid w:val="00A678C1"/>
    <w:rsid w:val="00A7671C"/>
    <w:rsid w:val="00AA2CBC"/>
    <w:rsid w:val="00AC2B8F"/>
    <w:rsid w:val="00AC5820"/>
    <w:rsid w:val="00AD1CD8"/>
    <w:rsid w:val="00AF2D28"/>
    <w:rsid w:val="00AF391A"/>
    <w:rsid w:val="00B07C5D"/>
    <w:rsid w:val="00B258BB"/>
    <w:rsid w:val="00B547B3"/>
    <w:rsid w:val="00B67B97"/>
    <w:rsid w:val="00B93379"/>
    <w:rsid w:val="00B968C8"/>
    <w:rsid w:val="00BA2D6F"/>
    <w:rsid w:val="00BA3EC5"/>
    <w:rsid w:val="00BA51D9"/>
    <w:rsid w:val="00BB5DFC"/>
    <w:rsid w:val="00BD279D"/>
    <w:rsid w:val="00BD6BB8"/>
    <w:rsid w:val="00BF2430"/>
    <w:rsid w:val="00C226A3"/>
    <w:rsid w:val="00C34C5D"/>
    <w:rsid w:val="00C66BA2"/>
    <w:rsid w:val="00C93737"/>
    <w:rsid w:val="00C95985"/>
    <w:rsid w:val="00C96D60"/>
    <w:rsid w:val="00CC5026"/>
    <w:rsid w:val="00CC68D0"/>
    <w:rsid w:val="00CD0AA8"/>
    <w:rsid w:val="00CE2BEE"/>
    <w:rsid w:val="00CE63A6"/>
    <w:rsid w:val="00CF1B72"/>
    <w:rsid w:val="00D03F9A"/>
    <w:rsid w:val="00D06D51"/>
    <w:rsid w:val="00D21DCA"/>
    <w:rsid w:val="00D24991"/>
    <w:rsid w:val="00D46BAC"/>
    <w:rsid w:val="00D50255"/>
    <w:rsid w:val="00D66520"/>
    <w:rsid w:val="00DA519A"/>
    <w:rsid w:val="00DD2E3D"/>
    <w:rsid w:val="00DE34CF"/>
    <w:rsid w:val="00E13F3D"/>
    <w:rsid w:val="00E34898"/>
    <w:rsid w:val="00E90660"/>
    <w:rsid w:val="00E95448"/>
    <w:rsid w:val="00EB09B7"/>
    <w:rsid w:val="00EC6360"/>
    <w:rsid w:val="00EE7D7C"/>
    <w:rsid w:val="00F02A8A"/>
    <w:rsid w:val="00F25AA4"/>
    <w:rsid w:val="00F25D98"/>
    <w:rsid w:val="00F300FB"/>
    <w:rsid w:val="00F44647"/>
    <w:rsid w:val="00F4676F"/>
    <w:rsid w:val="00F7500E"/>
    <w:rsid w:val="00F86B5E"/>
    <w:rsid w:val="00FB1FA1"/>
    <w:rsid w:val="00FB6386"/>
    <w:rsid w:val="00FE4AEE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B1Zchn">
    <w:name w:val="B1 Zchn"/>
    <w:link w:val="B1"/>
    <w:rsid w:val="004858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858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8587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8587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D0A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9D1AC-00D0-4761-8AED-B17B42A28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862</Words>
  <Characters>5716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Huawei_201904260000</cp:lastModifiedBy>
  <cp:revision>2</cp:revision>
  <cp:lastPrinted>1899-12-31T23:00:00Z</cp:lastPrinted>
  <dcterms:created xsi:type="dcterms:W3CDTF">2019-05-03T16:06:00Z</dcterms:created>
  <dcterms:modified xsi:type="dcterms:W3CDTF">2019-05-03T16:06:00Z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(3)4exF/ee8lI3tIWKcah+DcesZ/qSHtGr6t/uCNMSd3WDcil1KZlUG/0kY00d8DvcoPXGk56Kz
uMqYhoUGBBffxhMqDLmag1VRTSstwnLXu38/k0iBPeJ4xB9isbDA9ROWOcnJktog3YL3+jtI
DRWYyX6J16GrJdy+iw3Xd4GPa3hjokyZ7yyZmpJBUpeytcFreHimKVyouDOqmhPvU1PPNRLY
ugG8+PI3ckfAFvj1fP</vt:lpwstr>
  </property>
  <property fmtid="{D5CDD505-2E9C-101B-9397-08002B2CF9AE}" pid="22" name="_2015_ms_pID_7253431">
    <vt:lpwstr>go2a5XdQ3exY+6rDjqsFhLbLw1FyTAXGfbJ/mDWNOYTjQuevCfB31j
9TcKt++cSGuiBCAlsxWcZjutT1wukGKDZk1fekD2/uORO7t6047nAMM1I+kMvFHGYRVDUovv
r/6rEZCa91XcLmEn9ueQRw4ufGwOaVHN6LvTxieuQzmS3IXMBL+y/ApxltgA2mLXa4HhGF6h
gvAA8C86bLJeu++B8mUqCyBqZpv4UciOwRGV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1556897823</vt:lpwstr>
  </property>
</Properties>
</file>